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52" w:rsidRDefault="00267C5D">
      <w:r w:rsidRPr="00267C5D">
        <w:object w:dxaOrig="9515" w:dyaOrig="142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713.25pt" o:ole="">
            <v:imagedata r:id="rId5" o:title=""/>
          </v:shape>
          <o:OLEObject Type="Embed" ProgID="Word.Document.12" ShapeID="_x0000_i1025" DrawAspect="Content" ObjectID="_1538303235" r:id="rId6">
            <o:FieldCodes>\s</o:FieldCodes>
          </o:OLEObject>
        </w:object>
      </w:r>
    </w:p>
    <w:sectPr w:rsidR="006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C5D"/>
    <w:rsid w:val="00161134"/>
    <w:rsid w:val="00267C5D"/>
    <w:rsid w:val="00672752"/>
    <w:rsid w:val="00D3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Renaissance Insurance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Obukhovskaya Olga</dc:creator>
  <cp:lastModifiedBy>Kumaneeva Ekaterina</cp:lastModifiedBy>
  <cp:revision>1</cp:revision>
  <dcterms:created xsi:type="dcterms:W3CDTF">2016-10-18T09:40:00Z</dcterms:created>
  <dcterms:modified xsi:type="dcterms:W3CDTF">2016-10-18T09:40:00Z</dcterms:modified>
</cp:coreProperties>
</file>